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Tilstede: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3DEA">
        <w:rPr>
          <w:rFonts w:ascii="Arial" w:eastAsia="Times New Roman" w:hAnsi="Arial" w:cs="Arial"/>
          <w:sz w:val="20"/>
          <w:szCs w:val="20"/>
        </w:rPr>
        <w:t>Per Utheim,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3DEA">
        <w:rPr>
          <w:rFonts w:ascii="Arial" w:eastAsia="Times New Roman" w:hAnsi="Arial" w:cs="Arial"/>
          <w:sz w:val="20"/>
          <w:szCs w:val="20"/>
        </w:rPr>
        <w:t xml:space="preserve">Anne Lena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Øvreseth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3DEA">
        <w:rPr>
          <w:rFonts w:ascii="Arial" w:eastAsia="Times New Roman" w:hAnsi="Arial" w:cs="Arial"/>
          <w:sz w:val="20"/>
          <w:szCs w:val="20"/>
        </w:rPr>
        <w:t>Hilde Bru,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3DEA">
        <w:rPr>
          <w:rFonts w:ascii="Arial" w:eastAsia="Times New Roman" w:hAnsi="Arial" w:cs="Arial"/>
          <w:sz w:val="20"/>
          <w:szCs w:val="20"/>
        </w:rPr>
        <w:t xml:space="preserve">Kari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D</w:t>
      </w:r>
      <w:proofErr w:type="gramStart"/>
      <w:r w:rsidRPr="00D73DEA">
        <w:rPr>
          <w:rFonts w:ascii="Arial" w:eastAsia="Times New Roman" w:hAnsi="Arial" w:cs="Arial"/>
          <w:sz w:val="20"/>
          <w:szCs w:val="20"/>
        </w:rPr>
        <w:t>.Øvrelid</w:t>
      </w:r>
      <w:proofErr w:type="spellEnd"/>
      <w:proofErr w:type="gramEnd"/>
      <w:r w:rsidRPr="00D73DEA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3DEA">
        <w:rPr>
          <w:rFonts w:ascii="Arial" w:eastAsia="Times New Roman" w:hAnsi="Arial" w:cs="Arial"/>
          <w:sz w:val="20"/>
          <w:szCs w:val="20"/>
        </w:rPr>
        <w:t xml:space="preserve">Randi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Tetlie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3DEA">
        <w:rPr>
          <w:rFonts w:ascii="Arial" w:eastAsia="Times New Roman" w:hAnsi="Arial" w:cs="Arial"/>
          <w:sz w:val="20"/>
          <w:szCs w:val="20"/>
        </w:rPr>
        <w:t xml:space="preserve">Ingjerd M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Haarberg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3DEA">
        <w:rPr>
          <w:rFonts w:ascii="Arial" w:eastAsia="Times New Roman" w:hAnsi="Arial" w:cs="Arial"/>
          <w:sz w:val="20"/>
          <w:szCs w:val="20"/>
        </w:rPr>
        <w:t xml:space="preserve">Siri Natvig, Ove Østerlie, Liv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Aakre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>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 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Godkjenning av møteinnkalling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 xml:space="preserve">Godkjenning av referat 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 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Sak 1. Forsøk med fremmedspråkopplæring.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 xml:space="preserve">Ove Østerlie informerte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Fau-medlemmene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om at skolen har søkt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Oslo-og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Akershus fylkeskommune om å få delta på forsøk med fremmedspråkopplæring fra høsten 2010/2011. Dersom skolen får innvilget dette blir spanskundervisningen styrket med en halv time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pr.uke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for 6 og 7 klassetrinnet som da totalt vil få 2 timer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pr.uke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med spanskundervisning. Dette stiller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Fau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seg positiv til og støtter skolens søknad om å få delta på forsøket.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 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 xml:space="preserve">Sak 2. Røykfri skole. Liv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Aakre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informerte om at flere skoler rundt om både i Norge og ellers i Europa nå er blitt røykfrie skoler. D.v.s. at det ikke ønskes synlig røyking på skolen.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Fau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stiller seg positiv til at det skjerpes med synlig røyking i skoletiden og at det ikke er lov å røyke på fortauet utenfor skoleporten.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I samme sak orienterte Liv om at det har kommet forslag om at skolen skal være lukket i skoletiden.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D,</w:t>
      </w:r>
      <w:proofErr w:type="gramStart"/>
      <w:r w:rsidRPr="00D73DEA">
        <w:rPr>
          <w:rFonts w:ascii="Arial" w:eastAsia="Times New Roman" w:hAnsi="Arial" w:cs="Arial"/>
          <w:sz w:val="20"/>
          <w:szCs w:val="20"/>
        </w:rPr>
        <w:t>v,s</w:t>
      </w:r>
      <w:proofErr w:type="gramEnd"/>
      <w:r w:rsidRPr="00D73DEA">
        <w:rPr>
          <w:rFonts w:ascii="Arial" w:eastAsia="Times New Roman" w:hAnsi="Arial" w:cs="Arial"/>
          <w:sz w:val="20"/>
          <w:szCs w:val="20"/>
        </w:rPr>
        <w:t>.at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i skoletiden er alle innganger til skolen stengt og dersom lærere eller andre må ut og inn av portene må det installeres et  låsesystem med id-kort e.l.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Videregående elever må også ha anledning til og forlate skolen i skoletiden, de må også ha id-kort eller koder for og komme inn og ut fra skolen i skoletiden.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 xml:space="preserve">Forslaget om å ha låst skole kommer fra Utenlandske skolers </w:t>
      </w:r>
      <w:proofErr w:type="gramStart"/>
      <w:r w:rsidRPr="00D73DEA">
        <w:rPr>
          <w:rFonts w:ascii="Arial" w:eastAsia="Times New Roman" w:hAnsi="Arial" w:cs="Arial"/>
          <w:sz w:val="20"/>
          <w:szCs w:val="20"/>
        </w:rPr>
        <w:t>forening  som</w:t>
      </w:r>
      <w:proofErr w:type="gramEnd"/>
      <w:r w:rsidRPr="00D73DEA">
        <w:rPr>
          <w:rFonts w:ascii="Arial" w:eastAsia="Times New Roman" w:hAnsi="Arial" w:cs="Arial"/>
          <w:sz w:val="20"/>
          <w:szCs w:val="20"/>
        </w:rPr>
        <w:t xml:space="preserve"> mener "barn skal lukkes inne etter at skolen har begynt".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 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 xml:space="preserve">Sak 3. Liv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Aakre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orienterer om miljøet på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vidregående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og sier det er litt for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3DEA">
        <w:rPr>
          <w:rFonts w:ascii="Arial" w:eastAsia="Times New Roman" w:hAnsi="Arial" w:cs="Arial"/>
          <w:sz w:val="20"/>
          <w:szCs w:val="20"/>
        </w:rPr>
        <w:t xml:space="preserve">lite samhold/miljø for </w:t>
      </w:r>
      <w:proofErr w:type="gramStart"/>
      <w:r w:rsidRPr="00D73DEA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D73DEA">
        <w:rPr>
          <w:rFonts w:ascii="Arial" w:eastAsia="Times New Roman" w:hAnsi="Arial" w:cs="Arial"/>
          <w:sz w:val="20"/>
          <w:szCs w:val="20"/>
        </w:rPr>
        <w:t xml:space="preserve">. Det blir diskutert hva de kan tenke seg av sosiale tiltak og at dersom det er noe spesielt de har lyst til og finne på så kan de søke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Fau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om midler til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feks.en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tur eller en filmkveld e.l.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 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Sak4</w:t>
      </w:r>
      <w:proofErr w:type="gramStart"/>
      <w:r w:rsidRPr="00D73DEA">
        <w:rPr>
          <w:rFonts w:ascii="Arial" w:eastAsia="Times New Roman" w:hAnsi="Arial" w:cs="Arial"/>
          <w:sz w:val="20"/>
          <w:szCs w:val="20"/>
        </w:rPr>
        <w:t>.Fau</w:t>
      </w:r>
      <w:proofErr w:type="gramEnd"/>
      <w:r w:rsidRPr="00D73DEA">
        <w:rPr>
          <w:rFonts w:ascii="Arial" w:eastAsia="Times New Roman" w:hAnsi="Arial" w:cs="Arial"/>
          <w:sz w:val="20"/>
          <w:szCs w:val="20"/>
        </w:rPr>
        <w:t>'s-loppemarked til høsten. Per orienterte at han har laget et skriv om dette og at det blir sendt med elevene hjem og det blir også hengt ut på tavlen i hallen på skolen.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 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Sak5. 17-mai. Praktisk planlegging og organisering av vakter,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3DEA">
        <w:rPr>
          <w:rFonts w:ascii="Arial" w:eastAsia="Times New Roman" w:hAnsi="Arial" w:cs="Arial"/>
          <w:sz w:val="20"/>
          <w:szCs w:val="20"/>
        </w:rPr>
        <w:t xml:space="preserve">handling og premier. 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Det har ikke kommet inn så mange svar på brevene vi sendte ut ang.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73DEA">
        <w:rPr>
          <w:rFonts w:ascii="Arial" w:eastAsia="Times New Roman" w:hAnsi="Arial" w:cs="Arial"/>
          <w:sz w:val="20"/>
          <w:szCs w:val="20"/>
        </w:rPr>
        <w:t>premier til lotteriet.</w:t>
      </w:r>
      <w:proofErr w:type="gramEnd"/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Tilbakemeldingene på vaktlistene er ok.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> </w:t>
      </w:r>
    </w:p>
    <w:p w:rsidR="00D73DEA" w:rsidRPr="00D73DEA" w:rsidRDefault="00D73DEA" w:rsidP="00D73D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DEA">
        <w:rPr>
          <w:rFonts w:ascii="Arial" w:eastAsia="Times New Roman" w:hAnsi="Arial" w:cs="Arial"/>
          <w:sz w:val="20"/>
          <w:szCs w:val="20"/>
        </w:rPr>
        <w:t xml:space="preserve">Nytt </w:t>
      </w:r>
      <w:proofErr w:type="spellStart"/>
      <w:r w:rsidRPr="00D73DEA">
        <w:rPr>
          <w:rFonts w:ascii="Arial" w:eastAsia="Times New Roman" w:hAnsi="Arial" w:cs="Arial"/>
          <w:sz w:val="20"/>
          <w:szCs w:val="20"/>
        </w:rPr>
        <w:t>Fau-møte</w:t>
      </w:r>
      <w:proofErr w:type="spellEnd"/>
      <w:r w:rsidRPr="00D73DEA">
        <w:rPr>
          <w:rFonts w:ascii="Arial" w:eastAsia="Times New Roman" w:hAnsi="Arial" w:cs="Arial"/>
          <w:sz w:val="20"/>
          <w:szCs w:val="20"/>
        </w:rPr>
        <w:t xml:space="preserve"> 04.05.10 kl.09.30.</w:t>
      </w:r>
    </w:p>
    <w:p w:rsidR="00000000" w:rsidRDefault="00D73DE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3DEA"/>
    <w:rsid w:val="00D7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981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Østerlie</dc:creator>
  <cp:keywords/>
  <dc:description/>
  <cp:lastModifiedBy>Ove Østerlie</cp:lastModifiedBy>
  <cp:revision>2</cp:revision>
  <dcterms:created xsi:type="dcterms:W3CDTF">2010-04-26T09:01:00Z</dcterms:created>
  <dcterms:modified xsi:type="dcterms:W3CDTF">2010-04-26T09:03:00Z</dcterms:modified>
</cp:coreProperties>
</file>