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REFERAT FRA FAU-MØTE </w:t>
      </w:r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05.01.2010</w:t>
      </w:r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VED DEN NORSKE SKOLEN I ROJALES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Tilstede:Per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Utheim,Oddny</w:t>
      </w:r>
      <w:proofErr w:type="spellEnd"/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S.Tronstad,Randi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Tetlie,Siri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Natvig,Samuelsen,Torill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Moksnes,Ingjerd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M.Haarberg,Kari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D.Øvrelid</w:t>
      </w:r>
      <w:proofErr w:type="spellEnd"/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Forfall:Anna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Lena </w:t>
      </w:r>
      <w:proofErr w:type="spellStart"/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Øvreseth,Fary</w:t>
      </w:r>
      <w:proofErr w:type="spellEnd"/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Bigdely,Hilde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Bru,Inge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Hagan,Linn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Lied,Therese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Larsen.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Sak 1. Godkjenning av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referat:Referat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godkjent. 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Sak 2. Godkjenning av møteinnkalling: Godkjent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Sak 3. Orientering fra Signy: Takket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Fau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for kjempegod innsats med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julegrøt-servering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den   14</w:t>
      </w:r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desember på skolen og for et fint arrangement i Sjømannskirka den 17 desember. Hun hadde bare gode tilbakemeldinger til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Fau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>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Vidre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orienterte Signy om at saken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ang.skoletomten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som skulle opp i kommunestyremøte i Rojales før </w:t>
      </w:r>
      <w:proofErr w:type="spellStart"/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jul,ble</w:t>
      </w:r>
      <w:proofErr w:type="spellEnd"/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utsatt sammen med flere andre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saker.Pr.dags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dato er det ikke sagt når neste møte er så saken har ikke kommet noe lenger.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Sak 4. Evaluering av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julekomiteen-telling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av penger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Siden ikke alle var </w:t>
      </w:r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tilstede</w:t>
      </w:r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som satt i julekomiteen ble det vanskelig og få til en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evaluering.Det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vi ble enige om var at alle som var med i komiteen skriver sin evaluering og leverer til undertegnede. Når vi har alle evalueringene skriver vi en samlet evaluering som vi har til neste jul.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Telling av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penger:alle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tellte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og tilslutt gikk Oddny og Siri med pengene i banken. Oddny mangler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enno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noen billag til det endelige regnskapet så tallene får vi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v.neste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Fau-møte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>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Sak 5.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Eventuellt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>. Nå begynner det ny vaktliste for barnetrinnet ang..åpen skole.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Vært klassetrinn skal stille med tre foreldrerepresentanter i løpet av våren når det er åpen skole. Det starter med 1-3 trinnet som er ansvarlig i januar også blir det 4-5 osv.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Sjømannskirka er avhengige av at det kommer tre voksne på disse onsdagskveldene dersom dette skal være et tilbud til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ungene</w:t>
      </w:r>
      <w:proofErr w:type="gram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.Det</w:t>
      </w:r>
      <w:proofErr w:type="spellEnd"/>
      <w:proofErr w:type="gram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må lages en liste med klassene som har ansvaret og datoene de er </w:t>
      </w:r>
      <w:proofErr w:type="spellStart"/>
      <w:r w:rsidRPr="00DE16D8">
        <w:rPr>
          <w:rFonts w:ascii="Arial" w:eastAsia="Times New Roman" w:hAnsi="Arial" w:cs="Arial"/>
          <w:sz w:val="20"/>
          <w:szCs w:val="20"/>
          <w:lang w:eastAsia="nb-NO"/>
        </w:rPr>
        <w:t>ansvarlige.Så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må folk sette seg opp på de datoene som passer.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Vi håper dette vil fungere utover våren.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DE16D8" w:rsidRPr="00DE16D8" w:rsidRDefault="00DE16D8" w:rsidP="00DE16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Ref. </w:t>
      </w:r>
      <w:r w:rsidRPr="00DE16D8">
        <w:rPr>
          <w:rFonts w:ascii="Arial" w:eastAsia="Times New Roman" w:hAnsi="Arial" w:cs="Arial"/>
          <w:sz w:val="20"/>
          <w:szCs w:val="20"/>
          <w:lang w:eastAsia="nb-NO"/>
        </w:rPr>
        <w:br/>
      </w:r>
      <w:r w:rsidRPr="00DE16D8">
        <w:rPr>
          <w:rFonts w:ascii="Arial" w:eastAsia="Times New Roman" w:hAnsi="Arial" w:cs="Arial"/>
          <w:i/>
          <w:iCs/>
          <w:color w:val="BF005F"/>
          <w:sz w:val="20"/>
          <w:lang w:eastAsia="nb-NO"/>
        </w:rPr>
        <w:t xml:space="preserve">Ingjerd Møller </w:t>
      </w:r>
      <w:proofErr w:type="spellStart"/>
      <w:r w:rsidRPr="00DE16D8">
        <w:rPr>
          <w:rFonts w:ascii="Arial" w:eastAsia="Times New Roman" w:hAnsi="Arial" w:cs="Arial"/>
          <w:i/>
          <w:iCs/>
          <w:color w:val="BF005F"/>
          <w:sz w:val="20"/>
          <w:lang w:eastAsia="nb-NO"/>
        </w:rPr>
        <w:t>Haarberg</w:t>
      </w:r>
      <w:proofErr w:type="spellEnd"/>
      <w:r w:rsidRPr="00DE16D8">
        <w:rPr>
          <w:rFonts w:ascii="Arial" w:eastAsia="Times New Roman" w:hAnsi="Arial" w:cs="Arial"/>
          <w:sz w:val="20"/>
          <w:szCs w:val="20"/>
          <w:lang w:eastAsia="nb-NO"/>
        </w:rPr>
        <w:t xml:space="preserve"> </w:t>
      </w:r>
    </w:p>
    <w:p w:rsidR="00DE27EA" w:rsidRDefault="00DE27EA"/>
    <w:sectPr w:rsidR="00DE27EA" w:rsidSect="00DE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16D8"/>
    <w:rsid w:val="007242EF"/>
    <w:rsid w:val="00DE16D8"/>
    <w:rsid w:val="00DE2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7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Utheving">
    <w:name w:val="Emphasis"/>
    <w:basedOn w:val="Standardskriftforavsnitt"/>
    <w:uiPriority w:val="20"/>
    <w:qFormat/>
    <w:rsid w:val="00DE16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611044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Østerlie</dc:creator>
  <cp:lastModifiedBy>Ove Østerlie</cp:lastModifiedBy>
  <cp:revision>1</cp:revision>
  <dcterms:created xsi:type="dcterms:W3CDTF">2010-01-22T09:53:00Z</dcterms:created>
  <dcterms:modified xsi:type="dcterms:W3CDTF">2010-01-22T09:54:00Z</dcterms:modified>
</cp:coreProperties>
</file>